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2F6DF" w14:textId="36649E6D" w:rsidR="0005489E" w:rsidRPr="00600C24" w:rsidRDefault="0005489E" w:rsidP="00941C93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00C24">
        <w:rPr>
          <w:rFonts w:ascii="Times New Roman" w:hAnsi="Times New Roman" w:cs="Times New Roman"/>
          <w:b/>
          <w:sz w:val="28"/>
          <w:szCs w:val="26"/>
        </w:rPr>
        <w:t>МВД по Республике Татарстан предупреждает</w:t>
      </w:r>
    </w:p>
    <w:p w14:paraId="0DFDD790" w14:textId="577C7DC5" w:rsidR="0005489E" w:rsidRPr="00600C24" w:rsidRDefault="0005489E" w:rsidP="00941C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>продажа (передача) банковских карт (паролей доступа к онлайн-банкингу) является уголовно наказуемым деянием.</w:t>
      </w:r>
    </w:p>
    <w:p w14:paraId="125218FF" w14:textId="77777777" w:rsidR="00941C93" w:rsidRDefault="00941C93" w:rsidP="00941C93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BFEC025" w14:textId="189474D0" w:rsidR="00692373" w:rsidRPr="00600C24" w:rsidRDefault="00692373" w:rsidP="00941C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600C24">
        <w:rPr>
          <w:rFonts w:ascii="Times New Roman" w:hAnsi="Times New Roman" w:cs="Times New Roman"/>
          <w:b/>
          <w:sz w:val="26"/>
          <w:szCs w:val="26"/>
        </w:rPr>
        <w:t>Дропперы</w:t>
      </w:r>
      <w:proofErr w:type="spellEnd"/>
      <w:r w:rsidRPr="00600C24">
        <w:rPr>
          <w:rFonts w:ascii="Times New Roman" w:hAnsi="Times New Roman" w:cs="Times New Roman"/>
          <w:b/>
          <w:sz w:val="26"/>
          <w:szCs w:val="26"/>
        </w:rPr>
        <w:t xml:space="preserve"> (или </w:t>
      </w:r>
      <w:proofErr w:type="spellStart"/>
      <w:r w:rsidRPr="00600C24">
        <w:rPr>
          <w:rFonts w:ascii="Times New Roman" w:hAnsi="Times New Roman" w:cs="Times New Roman"/>
          <w:b/>
          <w:sz w:val="26"/>
          <w:szCs w:val="26"/>
        </w:rPr>
        <w:t>дропы</w:t>
      </w:r>
      <w:proofErr w:type="spellEnd"/>
      <w:r w:rsidRPr="00600C24">
        <w:rPr>
          <w:rFonts w:ascii="Times New Roman" w:hAnsi="Times New Roman" w:cs="Times New Roman"/>
          <w:b/>
          <w:sz w:val="26"/>
          <w:szCs w:val="26"/>
        </w:rPr>
        <w:t>)</w:t>
      </w:r>
      <w:r w:rsidR="00941C93" w:rsidRPr="00941C93">
        <w:rPr>
          <w:rFonts w:ascii="Times New Roman" w:hAnsi="Times New Roman" w:cs="Times New Roman"/>
          <w:sz w:val="26"/>
          <w:szCs w:val="26"/>
        </w:rPr>
        <w:t xml:space="preserve"> </w:t>
      </w:r>
      <w:r w:rsidR="00941C93" w:rsidRPr="00600C24">
        <w:rPr>
          <w:rFonts w:ascii="Times New Roman" w:hAnsi="Times New Roman" w:cs="Times New Roman"/>
          <w:sz w:val="26"/>
          <w:szCs w:val="26"/>
        </w:rPr>
        <w:t>–</w:t>
      </w:r>
      <w:r w:rsidR="00941C93">
        <w:rPr>
          <w:rFonts w:ascii="Times New Roman" w:hAnsi="Times New Roman" w:cs="Times New Roman"/>
          <w:sz w:val="26"/>
          <w:szCs w:val="26"/>
        </w:rPr>
        <w:t xml:space="preserve"> </w:t>
      </w:r>
      <w:r w:rsidRPr="00600C24">
        <w:rPr>
          <w:rFonts w:ascii="Times New Roman" w:hAnsi="Times New Roman" w:cs="Times New Roman"/>
          <w:sz w:val="26"/>
          <w:szCs w:val="26"/>
        </w:rPr>
        <w:t xml:space="preserve">это подставные лица, которые задействованы в нелегальных схемах по выводу </w:t>
      </w:r>
      <w:r w:rsidR="0005489E" w:rsidRPr="00600C24">
        <w:rPr>
          <w:rFonts w:ascii="Times New Roman" w:hAnsi="Times New Roman" w:cs="Times New Roman"/>
          <w:sz w:val="26"/>
          <w:szCs w:val="26"/>
        </w:rPr>
        <w:t xml:space="preserve">похищенных денежных </w:t>
      </w:r>
      <w:r w:rsidRPr="00600C24">
        <w:rPr>
          <w:rFonts w:ascii="Times New Roman" w:hAnsi="Times New Roman" w:cs="Times New Roman"/>
          <w:sz w:val="26"/>
          <w:szCs w:val="26"/>
        </w:rPr>
        <w:t xml:space="preserve">средств с банковских </w:t>
      </w:r>
      <w:r w:rsidR="0005489E" w:rsidRPr="00600C24">
        <w:rPr>
          <w:rFonts w:ascii="Times New Roman" w:hAnsi="Times New Roman" w:cs="Times New Roman"/>
          <w:sz w:val="26"/>
          <w:szCs w:val="26"/>
        </w:rPr>
        <w:t>счетов</w:t>
      </w:r>
      <w:r w:rsidRPr="00600C24">
        <w:rPr>
          <w:rFonts w:ascii="Times New Roman" w:hAnsi="Times New Roman" w:cs="Times New Roman"/>
          <w:sz w:val="26"/>
          <w:szCs w:val="26"/>
        </w:rPr>
        <w:t xml:space="preserve"> </w:t>
      </w:r>
      <w:r w:rsidR="0005489E" w:rsidRPr="00600C24">
        <w:rPr>
          <w:rFonts w:ascii="Times New Roman" w:hAnsi="Times New Roman" w:cs="Times New Roman"/>
          <w:sz w:val="26"/>
          <w:szCs w:val="26"/>
        </w:rPr>
        <w:t>граждан РФ</w:t>
      </w:r>
      <w:r w:rsidRPr="00600C24">
        <w:rPr>
          <w:rFonts w:ascii="Times New Roman" w:hAnsi="Times New Roman" w:cs="Times New Roman"/>
          <w:sz w:val="26"/>
          <w:szCs w:val="26"/>
        </w:rPr>
        <w:t xml:space="preserve">. Термин происходит от английского слова </w:t>
      </w:r>
      <w:proofErr w:type="spellStart"/>
      <w:r w:rsidRPr="00600C24">
        <w:rPr>
          <w:rFonts w:ascii="Times New Roman" w:hAnsi="Times New Roman" w:cs="Times New Roman"/>
          <w:sz w:val="26"/>
          <w:szCs w:val="26"/>
        </w:rPr>
        <w:t>drop</w:t>
      </w:r>
      <w:proofErr w:type="spellEnd"/>
      <w:r w:rsidRPr="00600C24">
        <w:rPr>
          <w:rFonts w:ascii="Times New Roman" w:hAnsi="Times New Roman" w:cs="Times New Roman"/>
          <w:sz w:val="26"/>
          <w:szCs w:val="26"/>
        </w:rPr>
        <w:t>, что дословно переводится как «бросать, капать».</w:t>
      </w:r>
    </w:p>
    <w:p w14:paraId="271E4D12" w14:textId="52087CE7" w:rsidR="00692373" w:rsidRPr="00600C24" w:rsidRDefault="00307849" w:rsidP="00941C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00C24">
        <w:rPr>
          <w:rFonts w:ascii="Times New Roman" w:hAnsi="Times New Roman" w:cs="Times New Roman"/>
          <w:sz w:val="26"/>
          <w:szCs w:val="26"/>
        </w:rPr>
        <w:t>Дропперы</w:t>
      </w:r>
      <w:proofErr w:type="spellEnd"/>
      <w:r w:rsidRPr="00600C24">
        <w:rPr>
          <w:rFonts w:ascii="Times New Roman" w:hAnsi="Times New Roman" w:cs="Times New Roman"/>
          <w:sz w:val="26"/>
          <w:szCs w:val="26"/>
        </w:rPr>
        <w:t xml:space="preserve"> за денежное вознаграждение </w:t>
      </w:r>
      <w:r w:rsidR="00692373" w:rsidRPr="00600C24">
        <w:rPr>
          <w:rFonts w:ascii="Times New Roman" w:hAnsi="Times New Roman" w:cs="Times New Roman"/>
          <w:sz w:val="26"/>
          <w:szCs w:val="26"/>
        </w:rPr>
        <w:t>оформляю</w:t>
      </w:r>
      <w:r w:rsidR="00600C24" w:rsidRPr="00600C24">
        <w:rPr>
          <w:rFonts w:ascii="Times New Roman" w:hAnsi="Times New Roman" w:cs="Times New Roman"/>
          <w:sz w:val="26"/>
          <w:szCs w:val="26"/>
        </w:rPr>
        <w:t>т</w:t>
      </w:r>
      <w:r w:rsidR="00692373" w:rsidRPr="00600C24">
        <w:rPr>
          <w:rFonts w:ascii="Times New Roman" w:hAnsi="Times New Roman" w:cs="Times New Roman"/>
          <w:sz w:val="26"/>
          <w:szCs w:val="26"/>
        </w:rPr>
        <w:t xml:space="preserve"> банковские карты (</w:t>
      </w:r>
      <w:proofErr w:type="spellStart"/>
      <w:r w:rsidR="00692373" w:rsidRPr="00600C24">
        <w:rPr>
          <w:rFonts w:ascii="Times New Roman" w:hAnsi="Times New Roman" w:cs="Times New Roman"/>
          <w:sz w:val="26"/>
          <w:szCs w:val="26"/>
        </w:rPr>
        <w:t>дроп</w:t>
      </w:r>
      <w:proofErr w:type="spellEnd"/>
      <w:r w:rsidR="00692373" w:rsidRPr="00600C24">
        <w:rPr>
          <w:rFonts w:ascii="Times New Roman" w:hAnsi="Times New Roman" w:cs="Times New Roman"/>
          <w:sz w:val="26"/>
          <w:szCs w:val="26"/>
        </w:rPr>
        <w:t xml:space="preserve">-карты), через которые телефонные мошенники переводят, а потом обналичивают украденные с других банковских карт </w:t>
      </w:r>
      <w:r w:rsidRPr="00600C24">
        <w:rPr>
          <w:rFonts w:ascii="Times New Roman" w:hAnsi="Times New Roman" w:cs="Times New Roman"/>
          <w:sz w:val="26"/>
          <w:szCs w:val="26"/>
        </w:rPr>
        <w:t xml:space="preserve">денежные </w:t>
      </w:r>
      <w:r w:rsidR="00692373" w:rsidRPr="00600C24">
        <w:rPr>
          <w:rFonts w:ascii="Times New Roman" w:hAnsi="Times New Roman" w:cs="Times New Roman"/>
          <w:sz w:val="26"/>
          <w:szCs w:val="26"/>
        </w:rPr>
        <w:t xml:space="preserve">средства. Далее деньги зачисляются на другой «пластик» или же через </w:t>
      </w:r>
      <w:proofErr w:type="spellStart"/>
      <w:r w:rsidR="00692373" w:rsidRPr="00600C24">
        <w:rPr>
          <w:rFonts w:ascii="Times New Roman" w:hAnsi="Times New Roman" w:cs="Times New Roman"/>
          <w:sz w:val="26"/>
          <w:szCs w:val="26"/>
        </w:rPr>
        <w:t>спецсервисы</w:t>
      </w:r>
      <w:proofErr w:type="spellEnd"/>
      <w:r w:rsidR="00692373" w:rsidRPr="00600C24">
        <w:rPr>
          <w:rFonts w:ascii="Times New Roman" w:hAnsi="Times New Roman" w:cs="Times New Roman"/>
          <w:sz w:val="26"/>
          <w:szCs w:val="26"/>
        </w:rPr>
        <w:t xml:space="preserve"> конвертируются в </w:t>
      </w:r>
      <w:proofErr w:type="spellStart"/>
      <w:r w:rsidR="00692373" w:rsidRPr="00600C24">
        <w:rPr>
          <w:rFonts w:ascii="Times New Roman" w:hAnsi="Times New Roman" w:cs="Times New Roman"/>
          <w:sz w:val="26"/>
          <w:szCs w:val="26"/>
        </w:rPr>
        <w:t>криптовалюту</w:t>
      </w:r>
      <w:proofErr w:type="spellEnd"/>
      <w:r w:rsidR="00692373" w:rsidRPr="00600C24">
        <w:rPr>
          <w:rFonts w:ascii="Times New Roman" w:hAnsi="Times New Roman" w:cs="Times New Roman"/>
          <w:sz w:val="26"/>
          <w:szCs w:val="26"/>
        </w:rPr>
        <w:t xml:space="preserve">. Это могут делать как сами </w:t>
      </w:r>
      <w:proofErr w:type="spellStart"/>
      <w:r w:rsidR="00692373" w:rsidRPr="00600C24">
        <w:rPr>
          <w:rFonts w:ascii="Times New Roman" w:hAnsi="Times New Roman" w:cs="Times New Roman"/>
          <w:sz w:val="26"/>
          <w:szCs w:val="26"/>
        </w:rPr>
        <w:t>дропперы</w:t>
      </w:r>
      <w:proofErr w:type="spellEnd"/>
      <w:r w:rsidR="00692373" w:rsidRPr="00600C24">
        <w:rPr>
          <w:rFonts w:ascii="Times New Roman" w:hAnsi="Times New Roman" w:cs="Times New Roman"/>
          <w:sz w:val="26"/>
          <w:szCs w:val="26"/>
        </w:rPr>
        <w:t>, так и их «</w:t>
      </w:r>
      <w:r w:rsidRPr="00600C24">
        <w:rPr>
          <w:rFonts w:ascii="Times New Roman" w:hAnsi="Times New Roman" w:cs="Times New Roman"/>
          <w:sz w:val="26"/>
          <w:szCs w:val="26"/>
        </w:rPr>
        <w:t>кураторы-</w:t>
      </w:r>
      <w:proofErr w:type="spellStart"/>
      <w:r w:rsidRPr="00600C24">
        <w:rPr>
          <w:rFonts w:ascii="Times New Roman" w:hAnsi="Times New Roman" w:cs="Times New Roman"/>
          <w:sz w:val="26"/>
          <w:szCs w:val="26"/>
        </w:rPr>
        <w:t>дроповоды</w:t>
      </w:r>
      <w:proofErr w:type="spellEnd"/>
      <w:r w:rsidR="00692373" w:rsidRPr="00600C24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2CB9E59" w14:textId="04E71BFF" w:rsidR="00692373" w:rsidRPr="00600C24" w:rsidRDefault="00692373" w:rsidP="00941C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 xml:space="preserve">Часто </w:t>
      </w:r>
      <w:proofErr w:type="spellStart"/>
      <w:r w:rsidRPr="00600C24">
        <w:rPr>
          <w:rFonts w:ascii="Times New Roman" w:hAnsi="Times New Roman" w:cs="Times New Roman"/>
          <w:sz w:val="26"/>
          <w:szCs w:val="26"/>
        </w:rPr>
        <w:t>дропперами</w:t>
      </w:r>
      <w:proofErr w:type="spellEnd"/>
      <w:r w:rsidRPr="00600C24">
        <w:rPr>
          <w:rFonts w:ascii="Times New Roman" w:hAnsi="Times New Roman" w:cs="Times New Roman"/>
          <w:sz w:val="26"/>
          <w:szCs w:val="26"/>
        </w:rPr>
        <w:t xml:space="preserve"> становятся </w:t>
      </w:r>
      <w:r w:rsidR="00307849" w:rsidRPr="00600C24">
        <w:rPr>
          <w:rFonts w:ascii="Times New Roman" w:hAnsi="Times New Roman" w:cs="Times New Roman"/>
          <w:sz w:val="26"/>
          <w:szCs w:val="26"/>
        </w:rPr>
        <w:t xml:space="preserve">подростки, которые </w:t>
      </w:r>
      <w:r w:rsidR="00FD314E" w:rsidRPr="00600C24">
        <w:rPr>
          <w:rFonts w:ascii="Times New Roman" w:hAnsi="Times New Roman" w:cs="Times New Roman"/>
          <w:sz w:val="26"/>
          <w:szCs w:val="26"/>
        </w:rPr>
        <w:t>ищут разные способы заработка</w:t>
      </w:r>
      <w:r w:rsidRPr="00600C24">
        <w:rPr>
          <w:rFonts w:ascii="Times New Roman" w:hAnsi="Times New Roman" w:cs="Times New Roman"/>
          <w:sz w:val="26"/>
          <w:szCs w:val="26"/>
        </w:rPr>
        <w:t>. Защитить подростков можно за счет повышения финансовой грамотности, бесед родителей и педагогов с пояснением возможных последствий.</w:t>
      </w:r>
      <w:r w:rsidR="00600C24" w:rsidRPr="00600C24">
        <w:rPr>
          <w:rFonts w:ascii="Times New Roman" w:hAnsi="Times New Roman" w:cs="Times New Roman"/>
          <w:sz w:val="26"/>
          <w:szCs w:val="26"/>
        </w:rPr>
        <w:t xml:space="preserve"> </w:t>
      </w:r>
      <w:r w:rsidRPr="00600C24">
        <w:rPr>
          <w:rFonts w:ascii="Times New Roman" w:hAnsi="Times New Roman" w:cs="Times New Roman"/>
          <w:sz w:val="26"/>
          <w:szCs w:val="26"/>
        </w:rPr>
        <w:t xml:space="preserve">Необходимо разъяснять несовершеннолетним, что легкомысленное отношение к финансовым инструментам может стоить очень дорого. </w:t>
      </w:r>
      <w:r w:rsidR="00307849" w:rsidRPr="00600C24">
        <w:rPr>
          <w:rFonts w:ascii="Times New Roman" w:hAnsi="Times New Roman" w:cs="Times New Roman"/>
          <w:sz w:val="26"/>
          <w:szCs w:val="26"/>
        </w:rPr>
        <w:t>В</w:t>
      </w:r>
      <w:r w:rsidRPr="00600C24">
        <w:rPr>
          <w:rFonts w:ascii="Times New Roman" w:hAnsi="Times New Roman" w:cs="Times New Roman"/>
          <w:sz w:val="26"/>
          <w:szCs w:val="26"/>
        </w:rPr>
        <w:t>ступая во взаимоотношения с серьезной кредитной организацией, уже не получится отделаться тем, что «я не знал...», «я больше не буду...».</w:t>
      </w:r>
    </w:p>
    <w:p w14:paraId="004886B1" w14:textId="77777777" w:rsidR="00941C93" w:rsidRDefault="00692373" w:rsidP="00941C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>Отдельно стоит разъяснить ст</w:t>
      </w:r>
      <w:r w:rsidR="00307849" w:rsidRPr="00600C24">
        <w:rPr>
          <w:rFonts w:ascii="Times New Roman" w:hAnsi="Times New Roman" w:cs="Times New Roman"/>
          <w:sz w:val="26"/>
          <w:szCs w:val="26"/>
        </w:rPr>
        <w:t>атью</w:t>
      </w:r>
      <w:r w:rsidRPr="00600C24">
        <w:rPr>
          <w:rFonts w:ascii="Times New Roman" w:hAnsi="Times New Roman" w:cs="Times New Roman"/>
          <w:sz w:val="26"/>
          <w:szCs w:val="26"/>
        </w:rPr>
        <w:t xml:space="preserve"> 187 </w:t>
      </w:r>
      <w:r w:rsidR="00307849" w:rsidRPr="00600C24">
        <w:rPr>
          <w:rFonts w:ascii="Times New Roman" w:hAnsi="Times New Roman" w:cs="Times New Roman"/>
          <w:sz w:val="26"/>
          <w:szCs w:val="26"/>
        </w:rPr>
        <w:t>Уголовного Кодекса</w:t>
      </w:r>
      <w:r w:rsidRPr="00600C24">
        <w:rPr>
          <w:rFonts w:ascii="Times New Roman" w:hAnsi="Times New Roman" w:cs="Times New Roman"/>
          <w:sz w:val="26"/>
          <w:szCs w:val="26"/>
        </w:rPr>
        <w:t xml:space="preserve"> РФ, которая устанавливает ответственность за изготовление в целях сбыта или сбыт кредитных либо расчетных карт, </w:t>
      </w:r>
      <w:r w:rsidR="00FD314E" w:rsidRPr="00600C24">
        <w:rPr>
          <w:rFonts w:ascii="Times New Roman" w:hAnsi="Times New Roman" w:cs="Times New Roman"/>
          <w:sz w:val="26"/>
          <w:szCs w:val="26"/>
        </w:rPr>
        <w:t>а также электронных средств, компьютерных программ, предназначенных для неправомерного осуществления приема, выдачи, перевода денежных средств</w:t>
      </w:r>
      <w:r w:rsidRPr="00600C24">
        <w:rPr>
          <w:rFonts w:ascii="Times New Roman" w:hAnsi="Times New Roman" w:cs="Times New Roman"/>
          <w:sz w:val="26"/>
          <w:szCs w:val="26"/>
        </w:rPr>
        <w:t>.</w:t>
      </w:r>
    </w:p>
    <w:p w14:paraId="4448F0E1" w14:textId="0615757A" w:rsidR="00FD314E" w:rsidRPr="00600C24" w:rsidRDefault="00692373" w:rsidP="00941C9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8691AE" w14:textId="1B35F6B6" w:rsidR="00692373" w:rsidRPr="00600C24" w:rsidRDefault="00692373" w:rsidP="00600C2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0C24">
        <w:rPr>
          <w:rFonts w:ascii="Times New Roman" w:hAnsi="Times New Roman" w:cs="Times New Roman"/>
          <w:b/>
          <w:sz w:val="26"/>
          <w:szCs w:val="26"/>
        </w:rPr>
        <w:t>Уголовная ответственность по ст. 187 УК РФ наступает с 16</w:t>
      </w:r>
      <w:r w:rsidR="00600C24">
        <w:rPr>
          <w:rFonts w:ascii="Times New Roman" w:hAnsi="Times New Roman" w:cs="Times New Roman"/>
          <w:b/>
          <w:sz w:val="26"/>
          <w:szCs w:val="26"/>
        </w:rPr>
        <w:t xml:space="preserve"> лет.</w:t>
      </w:r>
    </w:p>
    <w:p w14:paraId="0763BE9E" w14:textId="77777777" w:rsidR="00941C93" w:rsidRDefault="00941C93" w:rsidP="00600C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D8F6F6A" w14:textId="7963DEB5" w:rsidR="00692373" w:rsidRPr="00600C24" w:rsidRDefault="00692373" w:rsidP="00600C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 xml:space="preserve">Статья 187 УК РФ введена в уголовный закон с целью защиты установленного порядка оказания платежных услуг по переводу денежных средств при безналичных расчетах. «Монополией» на проведение безналичных расчетов обладают кредитные организации (банки), а инструменты безналичных расчетов (средства платежей) находятся у получателей услуг </w:t>
      </w:r>
      <w:r w:rsidR="00941C93" w:rsidRPr="00600C24">
        <w:rPr>
          <w:rFonts w:ascii="Times New Roman" w:hAnsi="Times New Roman" w:cs="Times New Roman"/>
          <w:sz w:val="26"/>
          <w:szCs w:val="26"/>
        </w:rPr>
        <w:t>–</w:t>
      </w:r>
      <w:r w:rsidRPr="00600C24">
        <w:rPr>
          <w:rFonts w:ascii="Times New Roman" w:hAnsi="Times New Roman" w:cs="Times New Roman"/>
          <w:sz w:val="26"/>
          <w:szCs w:val="26"/>
        </w:rPr>
        <w:t xml:space="preserve"> у физических и юридических лиц, к которым законом предъявляются ряд требований по идентификации и правоспособности. </w:t>
      </w:r>
    </w:p>
    <w:p w14:paraId="02B21FFC" w14:textId="77777777" w:rsidR="00692373" w:rsidRPr="00600C24" w:rsidRDefault="00692373" w:rsidP="00600C2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C24">
        <w:rPr>
          <w:rFonts w:ascii="Times New Roman" w:hAnsi="Times New Roman" w:cs="Times New Roman"/>
          <w:sz w:val="26"/>
          <w:szCs w:val="26"/>
        </w:rPr>
        <w:t>Следует отметить, что ст. 187 УК РФ преследует в уголовном порядке действия, связанные с приобретением, хранением, транспортировкой в целях использования или сбыта и сбыт подложных средств платежей.</w:t>
      </w:r>
    </w:p>
    <w:p w14:paraId="441ECE63" w14:textId="0CAA3677" w:rsidR="00FD314E" w:rsidRPr="00600C24" w:rsidRDefault="00FD314E" w:rsidP="00600C24">
      <w:pPr>
        <w:pStyle w:val="1"/>
        <w:spacing w:line="252" w:lineRule="auto"/>
        <w:ind w:firstLine="709"/>
        <w:jc w:val="both"/>
        <w:rPr>
          <w:sz w:val="26"/>
          <w:szCs w:val="26"/>
        </w:rPr>
      </w:pPr>
      <w:r w:rsidRPr="00600C24">
        <w:rPr>
          <w:sz w:val="26"/>
          <w:szCs w:val="26"/>
        </w:rPr>
        <w:t>В МВД по Республике Татарстан поступает информация о том, что скупкой банковских карт занимаются лица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входящие в состав организованных преступных группировок (ОПГ)</w:t>
      </w:r>
      <w:r w:rsidR="00C61042" w:rsidRPr="00600C24">
        <w:rPr>
          <w:sz w:val="26"/>
          <w:szCs w:val="26"/>
        </w:rPr>
        <w:t>. У</w:t>
      </w:r>
      <w:r w:rsidRPr="00600C24">
        <w:rPr>
          <w:sz w:val="26"/>
          <w:szCs w:val="26"/>
        </w:rPr>
        <w:t>же име</w:t>
      </w:r>
      <w:r w:rsidR="00C61042" w:rsidRPr="00600C24">
        <w:rPr>
          <w:sz w:val="26"/>
          <w:szCs w:val="26"/>
        </w:rPr>
        <w:t>ется множество</w:t>
      </w:r>
      <w:r w:rsidRPr="00600C24">
        <w:rPr>
          <w:sz w:val="26"/>
          <w:szCs w:val="26"/>
        </w:rPr>
        <w:t xml:space="preserve"> уголовны</w:t>
      </w:r>
      <w:r w:rsidR="00C61042" w:rsidRPr="00600C24">
        <w:rPr>
          <w:sz w:val="26"/>
          <w:szCs w:val="26"/>
        </w:rPr>
        <w:t>х</w:t>
      </w:r>
      <w:r w:rsidRPr="00600C24">
        <w:rPr>
          <w:sz w:val="26"/>
          <w:szCs w:val="26"/>
        </w:rPr>
        <w:t xml:space="preserve"> дел, </w:t>
      </w:r>
      <w:r w:rsidR="00C61042" w:rsidRPr="00600C24">
        <w:rPr>
          <w:sz w:val="26"/>
          <w:szCs w:val="26"/>
        </w:rPr>
        <w:t>по которым</w:t>
      </w:r>
      <w:r w:rsidRPr="00600C24">
        <w:rPr>
          <w:sz w:val="26"/>
          <w:szCs w:val="26"/>
        </w:rPr>
        <w:t xml:space="preserve"> задержан</w:t>
      </w:r>
      <w:r w:rsidR="00C61042" w:rsidRPr="00600C24">
        <w:rPr>
          <w:sz w:val="26"/>
          <w:szCs w:val="26"/>
        </w:rPr>
        <w:t xml:space="preserve">ы </w:t>
      </w:r>
      <w:r w:rsidRPr="00600C24">
        <w:rPr>
          <w:sz w:val="26"/>
          <w:szCs w:val="26"/>
        </w:rPr>
        <w:t>член</w:t>
      </w:r>
      <w:r w:rsidR="00C61042" w:rsidRPr="00600C24">
        <w:rPr>
          <w:sz w:val="26"/>
          <w:szCs w:val="26"/>
        </w:rPr>
        <w:t>ы</w:t>
      </w:r>
      <w:r w:rsidRPr="00600C24">
        <w:rPr>
          <w:sz w:val="26"/>
          <w:szCs w:val="26"/>
        </w:rPr>
        <w:t xml:space="preserve"> ОПГ</w:t>
      </w:r>
      <w:r w:rsidR="00C61042" w:rsidRPr="00600C24">
        <w:rPr>
          <w:sz w:val="26"/>
          <w:szCs w:val="26"/>
        </w:rPr>
        <w:t>, которые выполняли роль скупщиков банковских карт (</w:t>
      </w:r>
      <w:proofErr w:type="spellStart"/>
      <w:r w:rsidR="00C61042" w:rsidRPr="00600C24">
        <w:rPr>
          <w:sz w:val="26"/>
          <w:szCs w:val="26"/>
        </w:rPr>
        <w:t>дроповоды</w:t>
      </w:r>
      <w:proofErr w:type="spellEnd"/>
      <w:r w:rsidR="00C61042" w:rsidRPr="00600C24">
        <w:rPr>
          <w:sz w:val="26"/>
          <w:szCs w:val="26"/>
        </w:rPr>
        <w:t xml:space="preserve">). Они сами, либо через посредников занимались </w:t>
      </w:r>
      <w:proofErr w:type="spellStart"/>
      <w:r w:rsidR="00C61042" w:rsidRPr="00600C24">
        <w:rPr>
          <w:sz w:val="26"/>
          <w:szCs w:val="26"/>
        </w:rPr>
        <w:t>обналичиванием</w:t>
      </w:r>
      <w:proofErr w:type="spellEnd"/>
      <w:r w:rsidR="00C61042" w:rsidRPr="00600C24">
        <w:rPr>
          <w:sz w:val="26"/>
          <w:szCs w:val="26"/>
        </w:rPr>
        <w:t xml:space="preserve"> похищенных денежных средств, после чего переводили их на банковские счета мошенников</w:t>
      </w:r>
      <w:r w:rsidR="00941C93">
        <w:rPr>
          <w:sz w:val="26"/>
          <w:szCs w:val="26"/>
        </w:rPr>
        <w:t>.</w:t>
      </w:r>
      <w:r w:rsidR="00C61042" w:rsidRPr="00600C24">
        <w:rPr>
          <w:sz w:val="26"/>
          <w:szCs w:val="26"/>
        </w:rPr>
        <w:t xml:space="preserve"> </w:t>
      </w:r>
    </w:p>
    <w:p w14:paraId="6CE08E1E" w14:textId="11DEAB6E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 xml:space="preserve">Наша задача – это донести до подростков информацию о том, чем они рискуют продавать </w:t>
      </w:r>
      <w:r w:rsidR="00600C24" w:rsidRPr="00600C24">
        <w:rPr>
          <w:sz w:val="26"/>
          <w:szCs w:val="26"/>
        </w:rPr>
        <w:t xml:space="preserve">банковские </w:t>
      </w:r>
      <w:r w:rsidRPr="00600C24">
        <w:rPr>
          <w:sz w:val="26"/>
          <w:szCs w:val="26"/>
        </w:rPr>
        <w:t>карты:</w:t>
      </w:r>
    </w:p>
    <w:p w14:paraId="7DB91326" w14:textId="518B0D68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 xml:space="preserve">1. согласно Федеральному Закону 115-ФЗ «О противодействии легализации доходов, </w:t>
      </w:r>
      <w:r w:rsidRPr="00600C24">
        <w:rPr>
          <w:sz w:val="26"/>
          <w:szCs w:val="26"/>
        </w:rPr>
        <w:lastRenderedPageBreak/>
        <w:t>полученных преступным путем, и финансированию терроризма», все банки могут отказать «</w:t>
      </w:r>
      <w:proofErr w:type="spellStart"/>
      <w:r w:rsidRPr="00600C24">
        <w:rPr>
          <w:sz w:val="26"/>
          <w:szCs w:val="26"/>
        </w:rPr>
        <w:t>дропу</w:t>
      </w:r>
      <w:proofErr w:type="spellEnd"/>
      <w:r w:rsidRPr="00600C24">
        <w:rPr>
          <w:sz w:val="26"/>
          <w:szCs w:val="26"/>
        </w:rPr>
        <w:t>» в обслуживании его счетов, то есть все его сч</w:t>
      </w:r>
      <w:r w:rsidR="00941C93">
        <w:rPr>
          <w:sz w:val="26"/>
          <w:szCs w:val="26"/>
        </w:rPr>
        <w:t>ета во всех банках будут заблок</w:t>
      </w:r>
      <w:r w:rsidRPr="00600C24">
        <w:rPr>
          <w:sz w:val="26"/>
          <w:szCs w:val="26"/>
        </w:rPr>
        <w:t>ированы</w:t>
      </w:r>
      <w:r w:rsidR="00941C93">
        <w:rPr>
          <w:sz w:val="26"/>
          <w:szCs w:val="26"/>
        </w:rPr>
        <w:t>.</w:t>
      </w:r>
    </w:p>
    <w:p w14:paraId="40209B8E" w14:textId="357D6BDC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>2. после того, как мошенники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используя карту «</w:t>
      </w:r>
      <w:proofErr w:type="spellStart"/>
      <w:r w:rsidRPr="00600C24">
        <w:rPr>
          <w:sz w:val="26"/>
          <w:szCs w:val="26"/>
        </w:rPr>
        <w:t>дропа</w:t>
      </w:r>
      <w:proofErr w:type="spellEnd"/>
      <w:r w:rsidRPr="00600C24">
        <w:rPr>
          <w:sz w:val="26"/>
          <w:szCs w:val="26"/>
        </w:rPr>
        <w:t>»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совершат хищение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например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1 миллиона рублей, потерпевший имеет право в гражданском порядке подать иск в суд и взыскать </w:t>
      </w:r>
      <w:r w:rsidR="00600C24" w:rsidRPr="00600C24">
        <w:rPr>
          <w:sz w:val="26"/>
          <w:szCs w:val="26"/>
        </w:rPr>
        <w:t>эти похищенные денежные средства</w:t>
      </w:r>
      <w:r w:rsidRPr="00600C24">
        <w:rPr>
          <w:sz w:val="26"/>
          <w:szCs w:val="26"/>
        </w:rPr>
        <w:t xml:space="preserve"> с дер</w:t>
      </w:r>
      <w:r w:rsidR="00600C24" w:rsidRPr="00600C24">
        <w:rPr>
          <w:sz w:val="26"/>
          <w:szCs w:val="26"/>
        </w:rPr>
        <w:t>жателя карты, то есть с «</w:t>
      </w:r>
      <w:proofErr w:type="spellStart"/>
      <w:r w:rsidR="00600C24" w:rsidRPr="00600C24">
        <w:rPr>
          <w:sz w:val="26"/>
          <w:szCs w:val="26"/>
        </w:rPr>
        <w:t>дропа</w:t>
      </w:r>
      <w:proofErr w:type="spellEnd"/>
      <w:r w:rsidR="00600C24" w:rsidRPr="00600C24">
        <w:rPr>
          <w:sz w:val="26"/>
          <w:szCs w:val="26"/>
        </w:rPr>
        <w:t>»</w:t>
      </w:r>
      <w:r w:rsidR="00941C93">
        <w:rPr>
          <w:sz w:val="26"/>
          <w:szCs w:val="26"/>
        </w:rPr>
        <w:t>.</w:t>
      </w:r>
    </w:p>
    <w:p w14:paraId="3DFC6F14" w14:textId="279FA214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>3. очень часто мошенники по картам «</w:t>
      </w:r>
      <w:proofErr w:type="spellStart"/>
      <w:r w:rsidRPr="00600C24">
        <w:rPr>
          <w:sz w:val="26"/>
          <w:szCs w:val="26"/>
        </w:rPr>
        <w:t>дропов</w:t>
      </w:r>
      <w:proofErr w:type="spellEnd"/>
      <w:r w:rsidRPr="00600C24">
        <w:rPr>
          <w:sz w:val="26"/>
          <w:szCs w:val="26"/>
        </w:rPr>
        <w:t xml:space="preserve">» оформляют кредиты через личный кабинет и найти тех, кому перепродали эту </w:t>
      </w:r>
      <w:proofErr w:type="spellStart"/>
      <w:r w:rsidR="00600C24" w:rsidRPr="00600C24">
        <w:rPr>
          <w:sz w:val="26"/>
          <w:szCs w:val="26"/>
        </w:rPr>
        <w:t>дроп</w:t>
      </w:r>
      <w:proofErr w:type="spellEnd"/>
      <w:r w:rsidR="00600C24" w:rsidRPr="00600C24">
        <w:rPr>
          <w:sz w:val="26"/>
          <w:szCs w:val="26"/>
        </w:rPr>
        <w:t>-</w:t>
      </w:r>
      <w:r w:rsidRPr="00600C24">
        <w:rPr>
          <w:sz w:val="26"/>
          <w:szCs w:val="26"/>
        </w:rPr>
        <w:t>карту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порой очень сложно, так что продавая карту за </w:t>
      </w:r>
      <w:r w:rsidR="00600C24" w:rsidRPr="00600C24">
        <w:rPr>
          <w:sz w:val="26"/>
          <w:szCs w:val="26"/>
        </w:rPr>
        <w:t xml:space="preserve">какие-то </w:t>
      </w:r>
      <w:r w:rsidRPr="00600C24">
        <w:rPr>
          <w:sz w:val="26"/>
          <w:szCs w:val="26"/>
        </w:rPr>
        <w:t>10 000 руб</w:t>
      </w:r>
      <w:r w:rsidR="00600C24" w:rsidRPr="00600C24">
        <w:rPr>
          <w:sz w:val="26"/>
          <w:szCs w:val="26"/>
        </w:rPr>
        <w:t xml:space="preserve">лей </w:t>
      </w:r>
      <w:r w:rsidRPr="00600C24">
        <w:rPr>
          <w:sz w:val="26"/>
          <w:szCs w:val="26"/>
        </w:rPr>
        <w:t>«</w:t>
      </w:r>
      <w:proofErr w:type="spellStart"/>
      <w:r w:rsidRPr="00600C24">
        <w:rPr>
          <w:sz w:val="26"/>
          <w:szCs w:val="26"/>
        </w:rPr>
        <w:t>дроп</w:t>
      </w:r>
      <w:proofErr w:type="spellEnd"/>
      <w:r w:rsidRPr="00600C24">
        <w:rPr>
          <w:sz w:val="26"/>
          <w:szCs w:val="26"/>
        </w:rPr>
        <w:t>» рискует получить кредит до 1 </w:t>
      </w:r>
      <w:r w:rsidR="00600C24" w:rsidRPr="00600C24">
        <w:rPr>
          <w:sz w:val="26"/>
          <w:szCs w:val="26"/>
        </w:rPr>
        <w:t xml:space="preserve">миллиона </w:t>
      </w:r>
      <w:r w:rsidRPr="00600C24">
        <w:rPr>
          <w:sz w:val="26"/>
          <w:szCs w:val="26"/>
        </w:rPr>
        <w:t>руб</w:t>
      </w:r>
      <w:r w:rsidR="00600C24" w:rsidRPr="00600C24">
        <w:rPr>
          <w:sz w:val="26"/>
          <w:szCs w:val="26"/>
        </w:rPr>
        <w:t>лей,</w:t>
      </w:r>
    </w:p>
    <w:p w14:paraId="183E199A" w14:textId="321993DC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 xml:space="preserve">4. факт продажи банковской карты, а вместе с ним и доступ к </w:t>
      </w:r>
      <w:r w:rsidR="00600C24" w:rsidRPr="00600C24">
        <w:rPr>
          <w:sz w:val="26"/>
          <w:szCs w:val="26"/>
        </w:rPr>
        <w:t>онлайн-банкингу</w:t>
      </w:r>
      <w:r w:rsidRPr="00600C24">
        <w:rPr>
          <w:sz w:val="26"/>
          <w:szCs w:val="26"/>
        </w:rPr>
        <w:t xml:space="preserve">, образует состав преступления, предусмотренный ст. 187 УК РФ </w:t>
      </w:r>
      <w:r w:rsidRPr="00600C24">
        <w:rPr>
          <w:i/>
          <w:sz w:val="26"/>
          <w:szCs w:val="26"/>
        </w:rPr>
        <w:t>(неправомерный оборот средств платежа)</w:t>
      </w:r>
      <w:r w:rsidRPr="00600C24">
        <w:rPr>
          <w:sz w:val="26"/>
          <w:szCs w:val="26"/>
        </w:rPr>
        <w:t>, а если он продал карту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зная о том, что она будет использоваться для совершения мошенничества, и способствовал этому, его действия будут квалифицированы как соучастие в мошенничестве, </w:t>
      </w:r>
      <w:r w:rsidR="00600C24" w:rsidRPr="00600C24">
        <w:rPr>
          <w:sz w:val="26"/>
          <w:szCs w:val="26"/>
        </w:rPr>
        <w:t>согласно статьи 159 Уголовного Кодекса РФ</w:t>
      </w:r>
      <w:r w:rsidRPr="00600C24">
        <w:rPr>
          <w:sz w:val="26"/>
          <w:szCs w:val="26"/>
        </w:rPr>
        <w:t xml:space="preserve">. </w:t>
      </w:r>
    </w:p>
    <w:p w14:paraId="2168D96D" w14:textId="77777777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</w:p>
    <w:p w14:paraId="6A8AD371" w14:textId="77777777" w:rsidR="00600C24" w:rsidRPr="00600C24" w:rsidRDefault="00600C24" w:rsidP="00600C24">
      <w:pPr>
        <w:pStyle w:val="1"/>
        <w:spacing w:line="252" w:lineRule="auto"/>
        <w:jc w:val="both"/>
        <w:rPr>
          <w:sz w:val="26"/>
          <w:szCs w:val="26"/>
        </w:rPr>
      </w:pPr>
      <w:r w:rsidRPr="00600C24">
        <w:rPr>
          <w:b/>
          <w:sz w:val="26"/>
          <w:szCs w:val="26"/>
        </w:rPr>
        <w:t>Санкция статьи 187 Уголовного Кодекса РФ предусматривает следующие виды наказания: принудительные работы на срок до пяти лет; лишение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такового.</w:t>
      </w:r>
      <w:r w:rsidRPr="00600C24">
        <w:rPr>
          <w:sz w:val="26"/>
          <w:szCs w:val="26"/>
        </w:rPr>
        <w:t xml:space="preserve"> </w:t>
      </w:r>
    </w:p>
    <w:p w14:paraId="6ADE7907" w14:textId="77777777" w:rsidR="00600C24" w:rsidRPr="00600C24" w:rsidRDefault="00600C24" w:rsidP="00600C24">
      <w:pPr>
        <w:pStyle w:val="1"/>
        <w:spacing w:line="252" w:lineRule="auto"/>
        <w:jc w:val="both"/>
        <w:rPr>
          <w:sz w:val="26"/>
          <w:szCs w:val="26"/>
        </w:rPr>
      </w:pPr>
    </w:p>
    <w:p w14:paraId="4E69F214" w14:textId="77777777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 xml:space="preserve">Еще одна опасность, которая подстерегает подростков в Сети Интернет, это вербовка со стороны как мошенников, так и спецслужб Украины. </w:t>
      </w:r>
    </w:p>
    <w:p w14:paraId="5178CE0B" w14:textId="1A4A3A69" w:rsidR="00FD314E" w:rsidRPr="00600C24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>Подростков через разные группы в приложении «</w:t>
      </w:r>
      <w:proofErr w:type="spellStart"/>
      <w:r w:rsidRPr="00600C24">
        <w:rPr>
          <w:sz w:val="26"/>
          <w:szCs w:val="26"/>
        </w:rPr>
        <w:t>Телеграм</w:t>
      </w:r>
      <w:proofErr w:type="spellEnd"/>
      <w:r w:rsidRPr="00600C24">
        <w:rPr>
          <w:sz w:val="26"/>
          <w:szCs w:val="26"/>
        </w:rPr>
        <w:t xml:space="preserve">» заманивают объявлениями с предложением заработать от 5 до </w:t>
      </w:r>
      <w:r w:rsidR="00600C24" w:rsidRPr="00600C24">
        <w:rPr>
          <w:sz w:val="26"/>
          <w:szCs w:val="26"/>
        </w:rPr>
        <w:t>3</w:t>
      </w:r>
      <w:r w:rsidRPr="00600C24">
        <w:rPr>
          <w:sz w:val="26"/>
          <w:szCs w:val="26"/>
        </w:rPr>
        <w:t>0 тысяч в день. Мошенники под видом трудоустройства просят подростка сообщить информацию о себе, скинуть фото его паспорта, утверждая, что это требуется для безопасности. В последующем подростку дают разные поручения, например</w:t>
      </w:r>
      <w:r w:rsidR="00941C93">
        <w:rPr>
          <w:sz w:val="26"/>
          <w:szCs w:val="26"/>
        </w:rPr>
        <w:t>,</w:t>
      </w:r>
      <w:r w:rsidRPr="00600C24">
        <w:rPr>
          <w:sz w:val="26"/>
          <w:szCs w:val="26"/>
        </w:rPr>
        <w:t xml:space="preserve"> забирать у стариков вещи, в которых будут денежные средства. Подростку предлагают оставить себе </w:t>
      </w:r>
      <w:r w:rsidR="00600C24" w:rsidRPr="00600C24">
        <w:rPr>
          <w:sz w:val="26"/>
          <w:szCs w:val="26"/>
        </w:rPr>
        <w:t>5</w:t>
      </w:r>
      <w:r w:rsidRPr="00600C24">
        <w:rPr>
          <w:sz w:val="26"/>
          <w:szCs w:val="26"/>
        </w:rPr>
        <w:t xml:space="preserve">%, остальную сумму перевести через банкомат на карту мошенника.  </w:t>
      </w:r>
    </w:p>
    <w:p w14:paraId="2285619A" w14:textId="77777777" w:rsidR="00FD314E" w:rsidRDefault="00FD314E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  <w:r w:rsidRPr="00600C24">
        <w:rPr>
          <w:sz w:val="26"/>
          <w:szCs w:val="26"/>
        </w:rPr>
        <w:t>После совершения первого преступления мошенники продолжают давать ему аналогичные поручения, а если он отказывается, начинают угрожать подростку, пугать его тем, что обо всем расскажут не только его родителям, но и в полицию, требуют совершить еще более тяжкие преступления, в том числе поджоги, диверсии и теракты.</w:t>
      </w:r>
    </w:p>
    <w:p w14:paraId="00466742" w14:textId="77777777" w:rsidR="00600C24" w:rsidRPr="00600C24" w:rsidRDefault="00600C24" w:rsidP="00FD314E">
      <w:pPr>
        <w:pStyle w:val="1"/>
        <w:spacing w:line="252" w:lineRule="auto"/>
        <w:ind w:firstLine="500"/>
        <w:jc w:val="both"/>
        <w:rPr>
          <w:sz w:val="26"/>
          <w:szCs w:val="26"/>
        </w:rPr>
      </w:pPr>
    </w:p>
    <w:p w14:paraId="3611732E" w14:textId="567C7EBB" w:rsidR="00600C24" w:rsidRPr="00600C24" w:rsidRDefault="00600C24" w:rsidP="00600C24">
      <w:pPr>
        <w:pStyle w:val="1"/>
        <w:spacing w:line="252" w:lineRule="auto"/>
        <w:ind w:firstLine="500"/>
        <w:jc w:val="both"/>
        <w:rPr>
          <w:b/>
          <w:sz w:val="26"/>
          <w:szCs w:val="26"/>
        </w:rPr>
      </w:pPr>
      <w:r w:rsidRPr="00600C24">
        <w:rPr>
          <w:b/>
          <w:sz w:val="26"/>
          <w:szCs w:val="26"/>
        </w:rPr>
        <w:t>Уголовная ответственность за участие в совершении диверсии согласно ст. 281 УК РФ, за участие в совершении террористического акта согласно ст. 205 УК РФ, в уголовном кодексе предусмотрено наказание в виде лишения свободы до 20 лет, а в случае наступления таких последствий как причинение смерти человеку наказание предусматривает пожизненное лишение свободы.</w:t>
      </w:r>
    </w:p>
    <w:p w14:paraId="4D8EC2B4" w14:textId="28AD1890" w:rsidR="00692373" w:rsidRPr="00600C24" w:rsidRDefault="00692373" w:rsidP="006923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2373" w:rsidRPr="00600C24" w:rsidSect="00941C93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2E4A"/>
    <w:multiLevelType w:val="hybridMultilevel"/>
    <w:tmpl w:val="29761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73"/>
    <w:rsid w:val="0005489E"/>
    <w:rsid w:val="00136D9F"/>
    <w:rsid w:val="00307849"/>
    <w:rsid w:val="00452D5A"/>
    <w:rsid w:val="004F6F5E"/>
    <w:rsid w:val="00600C24"/>
    <w:rsid w:val="00692373"/>
    <w:rsid w:val="00941C93"/>
    <w:rsid w:val="00990AA4"/>
    <w:rsid w:val="00C61042"/>
    <w:rsid w:val="00FD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39E"/>
  <w15:chartTrackingRefBased/>
  <w15:docId w15:val="{82935A10-5696-4698-B205-0F771AC2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373"/>
    <w:pPr>
      <w:ind w:left="720"/>
      <w:contextualSpacing/>
    </w:pPr>
  </w:style>
  <w:style w:type="character" w:customStyle="1" w:styleId="a4">
    <w:name w:val="Основной текст_"/>
    <w:link w:val="1"/>
    <w:rsid w:val="00FD314E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FD31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Асадуллина</dc:creator>
  <cp:keywords/>
  <dc:description/>
  <cp:lastModifiedBy>Пользователь Windows</cp:lastModifiedBy>
  <cp:revision>4</cp:revision>
  <dcterms:created xsi:type="dcterms:W3CDTF">2025-03-19T07:17:00Z</dcterms:created>
  <dcterms:modified xsi:type="dcterms:W3CDTF">2025-03-19T16:35:00Z</dcterms:modified>
</cp:coreProperties>
</file>